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2DE3B" w14:textId="28570999" w:rsidR="001F3178" w:rsidRDefault="001F3178" w:rsidP="001D34C6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AC7C667" wp14:editId="038CE286">
            <wp:simplePos x="0" y="0"/>
            <wp:positionH relativeFrom="margin">
              <wp:posOffset>60325</wp:posOffset>
            </wp:positionH>
            <wp:positionV relativeFrom="margin">
              <wp:posOffset>-3810</wp:posOffset>
            </wp:positionV>
            <wp:extent cx="579120" cy="6553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2E0.C72AEB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5D366" w14:textId="77777777" w:rsidR="001F3178" w:rsidRDefault="001F3178" w:rsidP="001D34C6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50CD0D8" w14:textId="77777777" w:rsidR="001F3178" w:rsidRDefault="001F3178" w:rsidP="001D34C6">
      <w:pPr>
        <w:spacing w:after="0" w:line="240" w:lineRule="auto"/>
        <w:jc w:val="center"/>
        <w:rPr>
          <w:rFonts w:ascii="Tahoma" w:hAnsi="Tahoma" w:cs="Tahoma"/>
          <w:b/>
        </w:rPr>
      </w:pPr>
    </w:p>
    <w:p w14:paraId="6CB1D92A" w14:textId="77777777" w:rsidR="001F3178" w:rsidRDefault="001F3178" w:rsidP="001D34C6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52A282A" w14:textId="77777777" w:rsidR="00F61BA7" w:rsidRPr="0078069A" w:rsidRDefault="00F61BA7" w:rsidP="00F61BA7">
      <w:pPr>
        <w:spacing w:after="0" w:line="240" w:lineRule="auto"/>
        <w:jc w:val="center"/>
        <w:rPr>
          <w:rFonts w:ascii="Tahoma" w:hAnsi="Tahoma" w:cs="Tahoma"/>
          <w:b/>
        </w:rPr>
      </w:pPr>
      <w:r w:rsidRPr="0078069A">
        <w:rPr>
          <w:rFonts w:ascii="Tahoma" w:hAnsi="Tahoma" w:cs="Tahoma"/>
          <w:b/>
        </w:rPr>
        <w:t>Klauzula dotycząca przetwarzania danych osobowych</w:t>
      </w:r>
    </w:p>
    <w:p w14:paraId="3D53951F" w14:textId="77777777" w:rsidR="00F61BA7" w:rsidRPr="0078069A" w:rsidRDefault="00F61BA7" w:rsidP="00F61BA7">
      <w:pPr>
        <w:spacing w:after="0" w:line="240" w:lineRule="auto"/>
        <w:jc w:val="both"/>
        <w:rPr>
          <w:rFonts w:ascii="Tahoma" w:hAnsi="Tahoma" w:cs="Tahoma"/>
          <w:b/>
        </w:rPr>
      </w:pPr>
    </w:p>
    <w:p w14:paraId="4A8C9323" w14:textId="77777777" w:rsidR="00F61BA7" w:rsidRPr="0078069A" w:rsidRDefault="00F61BA7" w:rsidP="00F61BA7">
      <w:pPr>
        <w:spacing w:after="0" w:line="240" w:lineRule="auto"/>
        <w:jc w:val="both"/>
        <w:rPr>
          <w:rFonts w:ascii="Tahoma" w:hAnsi="Tahoma" w:cs="Tahoma"/>
        </w:rPr>
      </w:pPr>
      <w:r w:rsidRPr="0078069A">
        <w:rPr>
          <w:rFonts w:ascii="Tahoma" w:hAnsi="Tahoma" w:cs="Tahoma"/>
        </w:rPr>
        <w:t>Administratorem Pani/Pana danych osobowych jest PEWIK Gdynia sp. z o.o. z siedzibą w</w:t>
      </w:r>
      <w:r>
        <w:rPr>
          <w:rFonts w:ascii="Tahoma" w:hAnsi="Tahoma" w:cs="Tahoma"/>
        </w:rPr>
        <w:t> </w:t>
      </w:r>
      <w:r w:rsidRPr="0078069A">
        <w:rPr>
          <w:rFonts w:ascii="Tahoma" w:hAnsi="Tahoma" w:cs="Tahoma"/>
        </w:rPr>
        <w:t>Gdynia, ul. Witomińska 29, 81-311 Gdynia, zwana dalej „Spółką”.</w:t>
      </w:r>
    </w:p>
    <w:p w14:paraId="0DF58D7E" w14:textId="77777777" w:rsidR="00F61BA7" w:rsidRPr="0078069A" w:rsidRDefault="00F61BA7" w:rsidP="00F61BA7">
      <w:pPr>
        <w:spacing w:after="0" w:line="240" w:lineRule="auto"/>
        <w:jc w:val="both"/>
        <w:rPr>
          <w:rFonts w:ascii="Tahoma" w:hAnsi="Tahoma" w:cs="Tahoma"/>
          <w:b/>
        </w:rPr>
      </w:pPr>
      <w:r w:rsidRPr="0078069A">
        <w:rPr>
          <w:rFonts w:ascii="Tahoma" w:hAnsi="Tahoma" w:cs="Tahoma"/>
          <w:b/>
        </w:rPr>
        <w:t>W jakim celu i na jakiej podstawie Spółka będzie przetwarzać dane osobowe?</w:t>
      </w:r>
    </w:p>
    <w:p w14:paraId="2041E435" w14:textId="77777777" w:rsidR="00F61BA7" w:rsidRDefault="00F61BA7" w:rsidP="00F61BA7">
      <w:pPr>
        <w:spacing w:after="0" w:line="240" w:lineRule="auto"/>
        <w:jc w:val="both"/>
        <w:rPr>
          <w:rFonts w:ascii="Tahoma" w:hAnsi="Tahoma" w:cs="Tahoma"/>
        </w:rPr>
      </w:pPr>
      <w:r w:rsidRPr="0078069A">
        <w:rPr>
          <w:rFonts w:ascii="Tahoma" w:hAnsi="Tahoma" w:cs="Tahoma"/>
        </w:rPr>
        <w:t>Pani/Pana dane osobowe będą przetwarzane w celu w celu przeprowadzenie procesu rekrutacyjnego na</w:t>
      </w:r>
      <w:r>
        <w:rPr>
          <w:rFonts w:ascii="Tahoma" w:hAnsi="Tahoma" w:cs="Tahoma"/>
        </w:rPr>
        <w:t xml:space="preserve"> stanowisko:</w:t>
      </w:r>
      <w:bookmarkStart w:id="0" w:name="_GoBack"/>
      <w:bookmarkEnd w:id="0"/>
    </w:p>
    <w:p w14:paraId="7775DB2A" w14:textId="77777777" w:rsidR="008E35AF" w:rsidRDefault="008E35AF" w:rsidP="008E35AF">
      <w:pPr>
        <w:ind w:left="1077"/>
        <w:jc w:val="center"/>
        <w:rPr>
          <w:rFonts w:ascii="Arial Black" w:hAnsi="Arial Black" w:cs="Arial"/>
          <w:b/>
          <w:color w:val="000099"/>
        </w:rPr>
      </w:pPr>
      <w:r>
        <w:rPr>
          <w:rFonts w:ascii="Arial Black" w:hAnsi="Arial Black" w:cs="Arial"/>
          <w:b/>
          <w:color w:val="000099"/>
        </w:rPr>
        <w:t>młodszego specjalisty ds. oczyszczalni ścieków</w:t>
      </w:r>
    </w:p>
    <w:p w14:paraId="171BEF17" w14:textId="77777777" w:rsidR="00F61BA7" w:rsidRPr="0078069A" w:rsidRDefault="00F61BA7" w:rsidP="00F61BA7">
      <w:pPr>
        <w:spacing w:after="0" w:line="240" w:lineRule="auto"/>
        <w:jc w:val="both"/>
        <w:rPr>
          <w:rFonts w:ascii="Tahoma" w:hAnsi="Tahoma" w:cs="Tahoma"/>
        </w:rPr>
      </w:pPr>
      <w:r w:rsidRPr="0078069A">
        <w:rPr>
          <w:rFonts w:ascii="Tahoma" w:hAnsi="Tahoma" w:cs="Tahoma"/>
        </w:rPr>
        <w:t>Podstawą prawną tego przetwarzania jest art. 6 ust. 1 lit. b) oraz art. 6 ust. 1 lit. f) RODO w</w:t>
      </w:r>
      <w:r>
        <w:rPr>
          <w:rFonts w:ascii="Tahoma" w:hAnsi="Tahoma" w:cs="Tahoma"/>
        </w:rPr>
        <w:t> </w:t>
      </w:r>
      <w:r w:rsidRPr="0078069A">
        <w:rPr>
          <w:rFonts w:ascii="Tahoma" w:hAnsi="Tahoma" w:cs="Tahoma"/>
        </w:rPr>
        <w:t>zw. z art. art. 221 Kodeksu Pracy. Prawnie uzasadniony interes administratora danych wyrażony w art. 6 ust. 1 lit. f) polega na zabezpieczeniu Spółki przed ewentualnymi zarzutami wynikającymi z art. 123 ustawy z dnia 20 kwietnia 2004 r. o promocji zatrudnienia i instytucjach rynku pracy. Podanie danych jest dobrowolne, lecz niezbędne do realizacji powyższego celu przetwarzania.</w:t>
      </w:r>
    </w:p>
    <w:p w14:paraId="25B00E43" w14:textId="77777777" w:rsidR="00F61BA7" w:rsidRPr="0078069A" w:rsidRDefault="00F61BA7" w:rsidP="00F61BA7">
      <w:pPr>
        <w:spacing w:after="0" w:line="240" w:lineRule="auto"/>
        <w:jc w:val="both"/>
        <w:rPr>
          <w:rFonts w:ascii="Tahoma" w:hAnsi="Tahoma" w:cs="Tahoma"/>
        </w:rPr>
      </w:pPr>
      <w:r w:rsidRPr="0078069A">
        <w:rPr>
          <w:rFonts w:ascii="Tahoma" w:hAnsi="Tahoma" w:cs="Tahoma"/>
        </w:rPr>
        <w:t>Spółka będzie przekazywać Pani/Pana dane osobowe innym podmiotom, którym powierzono przetwarzanie danych osobowych w imieniu i na rzecz Spółki. Spółka będzie udostępniać dane osobowe innym odbiorcom, o ile taki obowiązek wynikać będzie z przepisów prawa.</w:t>
      </w:r>
    </w:p>
    <w:p w14:paraId="6E1FF010" w14:textId="77777777" w:rsidR="00F61BA7" w:rsidRPr="0078069A" w:rsidRDefault="00F61BA7" w:rsidP="00F61BA7">
      <w:pPr>
        <w:spacing w:after="0" w:line="240" w:lineRule="auto"/>
        <w:jc w:val="both"/>
        <w:rPr>
          <w:rFonts w:ascii="Tahoma" w:hAnsi="Tahoma" w:cs="Tahoma"/>
        </w:rPr>
      </w:pPr>
      <w:r w:rsidRPr="0078069A">
        <w:rPr>
          <w:rFonts w:ascii="Tahoma" w:hAnsi="Tahoma" w:cs="Tahoma"/>
        </w:rPr>
        <w:t xml:space="preserve">Pani/Pana dane nie będą przekazywane do państw trzecich i organizacji międzynarodowych. </w:t>
      </w:r>
    </w:p>
    <w:p w14:paraId="5A4979D7" w14:textId="77777777" w:rsidR="00F61BA7" w:rsidRPr="0078069A" w:rsidRDefault="00F61BA7" w:rsidP="00F61BA7">
      <w:pPr>
        <w:spacing w:after="0" w:line="240" w:lineRule="auto"/>
        <w:jc w:val="both"/>
        <w:rPr>
          <w:rFonts w:ascii="Tahoma" w:hAnsi="Tahoma" w:cs="Tahoma"/>
          <w:b/>
        </w:rPr>
      </w:pPr>
      <w:r w:rsidRPr="0078069A">
        <w:rPr>
          <w:rFonts w:ascii="Tahoma" w:hAnsi="Tahoma" w:cs="Tahoma"/>
          <w:b/>
        </w:rPr>
        <w:t>Jak długo Spółka będzie przetwarzać dane?</w:t>
      </w:r>
    </w:p>
    <w:p w14:paraId="4FD419D3" w14:textId="77777777" w:rsidR="00F61BA7" w:rsidRPr="0078069A" w:rsidRDefault="00F61BA7" w:rsidP="00F61BA7">
      <w:pPr>
        <w:spacing w:after="0" w:line="240" w:lineRule="auto"/>
        <w:jc w:val="both"/>
        <w:rPr>
          <w:rFonts w:ascii="Tahoma" w:hAnsi="Tahoma" w:cs="Tahoma"/>
        </w:rPr>
      </w:pPr>
      <w:r w:rsidRPr="0078069A">
        <w:rPr>
          <w:rFonts w:ascii="Tahoma" w:hAnsi="Tahoma" w:cs="Tahoma"/>
        </w:rPr>
        <w:t>Dane osobowe przetwarzane są jedynie na potrzebę tego kontaktu i jeśli nie będzie Pani/Pan zainteresowany/a nawiązaniem współpracy ze Spółką i nie wyrazi Pani/Pan zgody na</w:t>
      </w:r>
      <w:r>
        <w:rPr>
          <w:rFonts w:ascii="Tahoma" w:hAnsi="Tahoma" w:cs="Tahoma"/>
        </w:rPr>
        <w:t> </w:t>
      </w:r>
      <w:r w:rsidRPr="0078069A">
        <w:rPr>
          <w:rFonts w:ascii="Tahoma" w:hAnsi="Tahoma" w:cs="Tahoma"/>
        </w:rPr>
        <w:t>przetwarzanie danych w celu wykorzystania ich podczas przyszłych procesów rekrutacji, to</w:t>
      </w:r>
      <w:r>
        <w:rPr>
          <w:rFonts w:ascii="Tahoma" w:hAnsi="Tahoma" w:cs="Tahoma"/>
        </w:rPr>
        <w:t> </w:t>
      </w:r>
      <w:r w:rsidRPr="0078069A">
        <w:rPr>
          <w:rFonts w:ascii="Tahoma" w:hAnsi="Tahoma" w:cs="Tahoma"/>
        </w:rPr>
        <w:t>dane osobowe zostaną usunięte po upływie 1 roku po zakończeniu bieżącej rekrutacji. Jeśli Pani/Pan wyrazi taką zgodę, dane osobowe będą przetwarzane przez Spółkę do czasu wycofania tej zgody.</w:t>
      </w:r>
    </w:p>
    <w:p w14:paraId="16EFA300" w14:textId="77777777" w:rsidR="00F61BA7" w:rsidRPr="0078069A" w:rsidRDefault="00F61BA7" w:rsidP="00F61BA7">
      <w:pPr>
        <w:spacing w:after="0" w:line="240" w:lineRule="auto"/>
        <w:jc w:val="both"/>
        <w:rPr>
          <w:rFonts w:ascii="Tahoma" w:hAnsi="Tahoma" w:cs="Tahoma"/>
          <w:b/>
        </w:rPr>
      </w:pPr>
      <w:r w:rsidRPr="0078069A">
        <w:rPr>
          <w:rFonts w:ascii="Tahoma" w:hAnsi="Tahoma" w:cs="Tahoma"/>
          <w:b/>
        </w:rPr>
        <w:t>Jakie prawa przysługują osobie, której dane dotyczą?</w:t>
      </w:r>
    </w:p>
    <w:p w14:paraId="024CE755" w14:textId="77777777" w:rsidR="00F61BA7" w:rsidRPr="0078069A" w:rsidRDefault="00F61BA7" w:rsidP="00F61BA7">
      <w:pPr>
        <w:spacing w:after="0" w:line="240" w:lineRule="auto"/>
        <w:jc w:val="both"/>
        <w:rPr>
          <w:rFonts w:ascii="Tahoma" w:hAnsi="Tahoma" w:cs="Tahoma"/>
        </w:rPr>
      </w:pPr>
      <w:r w:rsidRPr="0078069A">
        <w:rPr>
          <w:rFonts w:ascii="Tahoma" w:hAnsi="Tahoma" w:cs="Tahoma"/>
        </w:rPr>
        <w:t>Przysługuje Pani/Panu prawo do:</w:t>
      </w:r>
    </w:p>
    <w:p w14:paraId="5B53616C" w14:textId="77777777" w:rsidR="00F61BA7" w:rsidRPr="001D34C6" w:rsidRDefault="00F61BA7" w:rsidP="00F61B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1D34C6">
        <w:rPr>
          <w:rFonts w:ascii="Tahoma" w:hAnsi="Tahoma" w:cs="Tahoma"/>
        </w:rPr>
        <w:t>dostępu do swoich danych osobowych i otrzymania kopii danych osobowych podlegających przetwarzaniu;</w:t>
      </w:r>
    </w:p>
    <w:p w14:paraId="28CD5942" w14:textId="77777777" w:rsidR="00F61BA7" w:rsidRPr="001D34C6" w:rsidRDefault="00F61BA7" w:rsidP="00F61B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1D34C6">
        <w:rPr>
          <w:rFonts w:ascii="Tahoma" w:hAnsi="Tahoma" w:cs="Tahoma"/>
        </w:rPr>
        <w:t>sprostowania swoich nieprawidłowych danych;</w:t>
      </w:r>
    </w:p>
    <w:p w14:paraId="68E60E78" w14:textId="77777777" w:rsidR="00F61BA7" w:rsidRPr="001D34C6" w:rsidRDefault="00F61BA7" w:rsidP="00F61B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1D34C6">
        <w:rPr>
          <w:rFonts w:ascii="Tahoma" w:hAnsi="Tahoma" w:cs="Tahoma"/>
        </w:rPr>
        <w:t>żądania usunięcia danych (prawo do bycia zapomnianym) w przypadku wystąpienia okoliczności przewidzianych w art. 17 RODO;</w:t>
      </w:r>
    </w:p>
    <w:p w14:paraId="5CC5F519" w14:textId="77777777" w:rsidR="00F61BA7" w:rsidRPr="001D34C6" w:rsidRDefault="00F61BA7" w:rsidP="00F61B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1D34C6">
        <w:rPr>
          <w:rFonts w:ascii="Tahoma" w:hAnsi="Tahoma" w:cs="Tahoma"/>
        </w:rPr>
        <w:t>żądania ograniczenia przetwarzania danych w przypadkach wskazanych w art. 18 RODO;</w:t>
      </w:r>
    </w:p>
    <w:p w14:paraId="3158A250" w14:textId="77777777" w:rsidR="00F61BA7" w:rsidRPr="001D34C6" w:rsidRDefault="00F61BA7" w:rsidP="00F61B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1D34C6">
        <w:rPr>
          <w:rFonts w:ascii="Tahoma" w:hAnsi="Tahoma" w:cs="Tahoma"/>
        </w:rPr>
        <w:t>wniesienia sprzeciwu wobec przetwarzania danych w przypadkach wskazanych w art. 21 RODO;</w:t>
      </w:r>
    </w:p>
    <w:p w14:paraId="3057B5EC" w14:textId="77777777" w:rsidR="00F61BA7" w:rsidRPr="001D34C6" w:rsidRDefault="00F61BA7" w:rsidP="00F61B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1D34C6">
        <w:rPr>
          <w:rFonts w:ascii="Tahoma" w:hAnsi="Tahoma" w:cs="Tahoma"/>
        </w:rPr>
        <w:t>przenoszenia dostarczonych danych, przetwarzanych w sposób zautomatyzowany.</w:t>
      </w:r>
    </w:p>
    <w:p w14:paraId="2FEAF6ED" w14:textId="77777777" w:rsidR="00F61BA7" w:rsidRPr="0078069A" w:rsidRDefault="00F61BA7" w:rsidP="00F61BA7">
      <w:pPr>
        <w:spacing w:after="0" w:line="240" w:lineRule="auto"/>
        <w:jc w:val="both"/>
        <w:rPr>
          <w:rFonts w:ascii="Tahoma" w:hAnsi="Tahoma" w:cs="Tahoma"/>
        </w:rPr>
      </w:pPr>
      <w:r w:rsidRPr="0078069A">
        <w:rPr>
          <w:rFonts w:ascii="Tahoma" w:hAnsi="Tahoma" w:cs="Tahoma"/>
        </w:rPr>
        <w:t>Jeżeli uważa Pani/Pan, że dane osobowe są przetwarzane niezgodnie z prawem, może Pani/Pan wnieść skargę do organu nadzorczego (UODO, ul. Stawki 2, Warszawa).</w:t>
      </w:r>
    </w:p>
    <w:p w14:paraId="640FB3EB" w14:textId="77777777" w:rsidR="00F61BA7" w:rsidRPr="0078069A" w:rsidRDefault="00F61BA7" w:rsidP="00F61BA7">
      <w:pPr>
        <w:spacing w:after="0" w:line="240" w:lineRule="auto"/>
        <w:jc w:val="both"/>
        <w:rPr>
          <w:rFonts w:ascii="Tahoma" w:hAnsi="Tahoma" w:cs="Tahoma"/>
          <w:b/>
        </w:rPr>
      </w:pPr>
      <w:r w:rsidRPr="0078069A">
        <w:rPr>
          <w:rFonts w:ascii="Tahoma" w:hAnsi="Tahoma" w:cs="Tahoma"/>
          <w:b/>
        </w:rPr>
        <w:t xml:space="preserve">Kontakt </w:t>
      </w:r>
    </w:p>
    <w:p w14:paraId="497625B2" w14:textId="77777777" w:rsidR="00F61BA7" w:rsidRPr="0078069A" w:rsidRDefault="00F61BA7" w:rsidP="00F61BA7">
      <w:pPr>
        <w:spacing w:after="0" w:line="240" w:lineRule="auto"/>
        <w:jc w:val="both"/>
        <w:rPr>
          <w:rFonts w:ascii="Tahoma" w:hAnsi="Tahoma" w:cs="Tahoma"/>
        </w:rPr>
      </w:pPr>
      <w:r w:rsidRPr="0078069A">
        <w:rPr>
          <w:rFonts w:ascii="Tahoma" w:hAnsi="Tahoma" w:cs="Tahoma"/>
        </w:rPr>
        <w:t>Jeśli potrzebuje Pani/Pan dodatkowych informacji związanych z ochroną danych osobowych lub chce Pani/Pan skorzystać z przysługujących praw, prosimy o kontakt:</w:t>
      </w:r>
    </w:p>
    <w:p w14:paraId="54910A02" w14:textId="77777777" w:rsidR="00F61BA7" w:rsidRPr="0078069A" w:rsidRDefault="00F61BA7" w:rsidP="00F61BA7">
      <w:pPr>
        <w:spacing w:after="0" w:line="240" w:lineRule="auto"/>
        <w:jc w:val="both"/>
        <w:rPr>
          <w:rFonts w:ascii="Tahoma" w:hAnsi="Tahoma" w:cs="Tahoma"/>
        </w:rPr>
      </w:pPr>
      <w:r w:rsidRPr="0078069A">
        <w:rPr>
          <w:rFonts w:ascii="Tahoma" w:hAnsi="Tahoma" w:cs="Tahoma"/>
        </w:rPr>
        <w:t xml:space="preserve">Inspektor Ochrony Danych: </w:t>
      </w:r>
    </w:p>
    <w:p w14:paraId="5B39E197" w14:textId="77777777" w:rsidR="00F61BA7" w:rsidRPr="0078069A" w:rsidRDefault="00F61BA7" w:rsidP="00F61BA7">
      <w:pPr>
        <w:spacing w:after="0" w:line="240" w:lineRule="auto"/>
        <w:jc w:val="both"/>
        <w:rPr>
          <w:rFonts w:ascii="Tahoma" w:hAnsi="Tahoma" w:cs="Tahoma"/>
        </w:rPr>
      </w:pPr>
      <w:r w:rsidRPr="001D34C6">
        <w:rPr>
          <w:rFonts w:ascii="Tahoma" w:hAnsi="Tahoma" w:cs="Tahoma"/>
          <w:b/>
        </w:rPr>
        <w:t>Łukasz Jasiński</w:t>
      </w:r>
      <w:r w:rsidRPr="0078069A">
        <w:rPr>
          <w:rFonts w:ascii="Tahoma" w:hAnsi="Tahoma" w:cs="Tahoma"/>
        </w:rPr>
        <w:t xml:space="preserve">, e-mail: </w:t>
      </w:r>
      <w:hyperlink r:id="rId6" w:history="1">
        <w:r w:rsidRPr="0078069A">
          <w:rPr>
            <w:rStyle w:val="Hipercze"/>
            <w:rFonts w:ascii="Tahoma" w:hAnsi="Tahoma" w:cs="Tahoma"/>
          </w:rPr>
          <w:t>iodo@pewik.gdynia.pl</w:t>
        </w:r>
      </w:hyperlink>
    </w:p>
    <w:p w14:paraId="56904927" w14:textId="77777777" w:rsidR="00F61BA7" w:rsidRPr="0078069A" w:rsidRDefault="00F61BA7" w:rsidP="00F61BA7">
      <w:pPr>
        <w:spacing w:after="0" w:line="240" w:lineRule="auto"/>
        <w:jc w:val="both"/>
        <w:rPr>
          <w:rFonts w:ascii="Tahoma" w:hAnsi="Tahoma" w:cs="Tahoma"/>
        </w:rPr>
      </w:pPr>
      <w:r w:rsidRPr="0078069A">
        <w:rPr>
          <w:rFonts w:ascii="Tahoma" w:hAnsi="Tahoma" w:cs="Tahoma"/>
        </w:rPr>
        <w:t>Przedsiębiorstwo Wodociągów i Kanalizacji Spółka z ograniczoną odpowiedzialnością w Gdyni, ul Witomińska 29,  81-311 Gdynia.</w:t>
      </w:r>
    </w:p>
    <w:p w14:paraId="78533B33" w14:textId="77777777" w:rsidR="00F61BA7" w:rsidRPr="0078069A" w:rsidRDefault="00F61BA7" w:rsidP="00F61BA7">
      <w:pPr>
        <w:spacing w:after="0" w:line="240" w:lineRule="auto"/>
        <w:jc w:val="both"/>
        <w:rPr>
          <w:rFonts w:ascii="Tahoma" w:hAnsi="Tahoma" w:cs="Tahoma"/>
        </w:rPr>
      </w:pPr>
    </w:p>
    <w:p w14:paraId="3C56EB29" w14:textId="1F0B0777" w:rsidR="00D93F71" w:rsidRPr="0078069A" w:rsidRDefault="00D93F71" w:rsidP="0078069A">
      <w:pPr>
        <w:spacing w:after="0" w:line="240" w:lineRule="auto"/>
        <w:jc w:val="both"/>
        <w:rPr>
          <w:rFonts w:ascii="Tahoma" w:hAnsi="Tahoma" w:cs="Tahoma"/>
        </w:rPr>
      </w:pPr>
    </w:p>
    <w:sectPr w:rsidR="00D93F71" w:rsidRPr="0078069A" w:rsidSect="0078069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8773B"/>
    <w:multiLevelType w:val="hybridMultilevel"/>
    <w:tmpl w:val="CFD244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7288C"/>
    <w:multiLevelType w:val="hybridMultilevel"/>
    <w:tmpl w:val="D958835A"/>
    <w:lvl w:ilvl="0" w:tplc="8ADA4274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58"/>
    <w:rsid w:val="00042A2F"/>
    <w:rsid w:val="000B5628"/>
    <w:rsid w:val="001053D6"/>
    <w:rsid w:val="001D34C6"/>
    <w:rsid w:val="001F0976"/>
    <w:rsid w:val="001F3178"/>
    <w:rsid w:val="002F556A"/>
    <w:rsid w:val="00301ED6"/>
    <w:rsid w:val="00335CA8"/>
    <w:rsid w:val="003E1232"/>
    <w:rsid w:val="003F001C"/>
    <w:rsid w:val="00474458"/>
    <w:rsid w:val="004B2B1C"/>
    <w:rsid w:val="00567DE2"/>
    <w:rsid w:val="006052C7"/>
    <w:rsid w:val="006B72B1"/>
    <w:rsid w:val="0072586F"/>
    <w:rsid w:val="00725A36"/>
    <w:rsid w:val="0078069A"/>
    <w:rsid w:val="007D4903"/>
    <w:rsid w:val="008D0468"/>
    <w:rsid w:val="008E35AF"/>
    <w:rsid w:val="00A654B1"/>
    <w:rsid w:val="00B320D8"/>
    <w:rsid w:val="00B50958"/>
    <w:rsid w:val="00BD0F41"/>
    <w:rsid w:val="00C4234F"/>
    <w:rsid w:val="00C5476F"/>
    <w:rsid w:val="00CB0B5C"/>
    <w:rsid w:val="00CE1E06"/>
    <w:rsid w:val="00D93F71"/>
    <w:rsid w:val="00DC769F"/>
    <w:rsid w:val="00E77493"/>
    <w:rsid w:val="00F34598"/>
    <w:rsid w:val="00F6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BDA7"/>
  <w15:chartTrackingRefBased/>
  <w15:docId w15:val="{BAADD8FC-2375-41F4-A316-AC9C8FB8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3F7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3F7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D34C6"/>
    <w:rPr>
      <w:b/>
      <w:bCs/>
    </w:rPr>
  </w:style>
  <w:style w:type="paragraph" w:styleId="Akapitzlist">
    <w:name w:val="List Paragraph"/>
    <w:basedOn w:val="Normalny"/>
    <w:uiPriority w:val="34"/>
    <w:qFormat/>
    <w:rsid w:val="001D34C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6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ewik.gdyn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Jasiński</dc:creator>
  <cp:keywords/>
  <dc:description/>
  <cp:lastModifiedBy>beatas</cp:lastModifiedBy>
  <cp:revision>2</cp:revision>
  <dcterms:created xsi:type="dcterms:W3CDTF">2018-11-23T12:29:00Z</dcterms:created>
  <dcterms:modified xsi:type="dcterms:W3CDTF">2018-11-23T12:29:00Z</dcterms:modified>
</cp:coreProperties>
</file>